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66995" w:rsidR="00700401" w:rsidP="009A5FCC" w:rsidRDefault="009A5FCC" w14:paraId="7C55A848" w14:textId="2BFF04FF">
      <w:pPr>
        <w:jc w:val="center"/>
        <w:rPr>
          <w:rFonts w:ascii="Calibri" w:hAnsi="Calibri" w:eastAsia="Times New Roman" w:cs="Calibri"/>
          <w:b/>
          <w:bCs/>
          <w:color w:val="000000" w:themeColor="text1"/>
          <w:sz w:val="28"/>
          <w:lang w:val="en-GB" w:eastAsia="en-GB"/>
        </w:rPr>
      </w:pPr>
      <w:r w:rsidRPr="00366995">
        <w:rPr>
          <w:rFonts w:ascii="Calibri" w:hAnsi="Calibri" w:eastAsia="Times New Roman" w:cs="Calibri"/>
          <w:b/>
          <w:bCs/>
          <w:color w:val="000000" w:themeColor="text1"/>
          <w:sz w:val="28"/>
          <w:lang w:val="en-GB" w:eastAsia="en-GB"/>
        </w:rPr>
        <w:t>Anti-Racism Steering Group Application</w:t>
      </w:r>
      <w:r w:rsidRPr="00366995" w:rsidR="00D142A0">
        <w:rPr>
          <w:rFonts w:ascii="Calibri" w:hAnsi="Calibri" w:eastAsia="Times New Roman" w:cs="Calibri"/>
          <w:b/>
          <w:bCs/>
          <w:color w:val="000000" w:themeColor="text1"/>
          <w:sz w:val="28"/>
          <w:lang w:val="en-GB" w:eastAsia="en-GB"/>
        </w:rPr>
        <w:t xml:space="preserve"> Form</w:t>
      </w:r>
    </w:p>
    <w:p w:rsidRPr="00366995" w:rsidR="00D142A0" w:rsidP="009A5FCC" w:rsidRDefault="00D142A0" w14:paraId="716F7F9A" w14:textId="5D7F3666">
      <w:pPr>
        <w:jc w:val="center"/>
        <w:rPr>
          <w:rFonts w:ascii="Calibri" w:hAnsi="Calibri" w:eastAsia="Times New Roman" w:cs="Calibri"/>
          <w:b/>
          <w:bCs/>
          <w:color w:val="000000" w:themeColor="text1"/>
          <w:u w:val="single"/>
          <w:lang w:val="en-GB" w:eastAsia="en-GB"/>
        </w:rPr>
      </w:pPr>
    </w:p>
    <w:p w:rsidRPr="00366995" w:rsidR="00700401" w:rsidP="00F00FAD" w:rsidRDefault="00F00FAD" w14:paraId="30DB4FF6" w14:textId="06890AAD">
      <w:pPr>
        <w:suppressAutoHyphens/>
        <w:spacing w:after="120"/>
        <w:jc w:val="both"/>
        <w:rPr>
          <w:rFonts w:ascii="Calibri" w:hAnsi="Calibri" w:eastAsia="Times New Roman" w:cs="Calibri"/>
          <w:b/>
          <w:bCs/>
          <w:color w:val="1F497D"/>
          <w:sz w:val="28"/>
          <w:szCs w:val="28"/>
          <w:lang w:val="en-GB" w:eastAsia="ar-SA"/>
        </w:rPr>
      </w:pPr>
      <w:r w:rsidRPr="00366995">
        <w:rPr>
          <w:rFonts w:ascii="Calibri" w:hAnsi="Calibri" w:eastAsia="Times New Roman" w:cs="Calibri"/>
          <w:b/>
          <w:bCs/>
          <w:color w:val="1F497D"/>
          <w:sz w:val="28"/>
          <w:szCs w:val="28"/>
          <w:lang w:val="en-GB" w:eastAsia="ar-SA"/>
        </w:rPr>
        <w:t>How to apply</w:t>
      </w:r>
    </w:p>
    <w:p w:rsidRPr="00366995" w:rsidR="00022571" w:rsidP="00BD3891" w:rsidRDefault="00D142A0" w14:paraId="22B9DA5A" w14:textId="56A1B7A8">
      <w:pPr>
        <w:rPr>
          <w:rFonts w:ascii="Calibri" w:hAnsi="Calibri" w:eastAsia="Times New Roman" w:cs="Calibri"/>
          <w:b/>
          <w:color w:val="000000" w:themeColor="text1"/>
          <w:lang w:val="en-GB" w:eastAsia="en-GB"/>
        </w:rPr>
      </w:pPr>
      <w:r w:rsidRPr="00366995">
        <w:rPr>
          <w:rFonts w:ascii="Calibri" w:hAnsi="Calibri" w:eastAsia="Times New Roman" w:cs="Calibri"/>
          <w:color w:val="000000" w:themeColor="text1"/>
          <w:lang w:val="en-GB" w:eastAsia="en-GB"/>
        </w:rPr>
        <w:t xml:space="preserve">To </w:t>
      </w:r>
      <w:r w:rsidRPr="00366995" w:rsidR="00B14DD3">
        <w:rPr>
          <w:rFonts w:ascii="Calibri" w:hAnsi="Calibri" w:eastAsia="Times New Roman" w:cs="Calibri"/>
          <w:color w:val="000000" w:themeColor="text1"/>
          <w:lang w:val="en-GB" w:eastAsia="en-GB"/>
        </w:rPr>
        <w:t xml:space="preserve">apply to </w:t>
      </w:r>
      <w:r w:rsidRPr="00366995">
        <w:rPr>
          <w:rFonts w:ascii="Calibri" w:hAnsi="Calibri" w:eastAsia="Times New Roman" w:cs="Calibri"/>
          <w:color w:val="000000" w:themeColor="text1"/>
          <w:lang w:val="en-GB" w:eastAsia="en-GB"/>
        </w:rPr>
        <w:t>become a member of Brunel’s Anti-Racism Steering Group, p</w:t>
      </w:r>
      <w:r w:rsidRPr="00366995" w:rsidR="009A5FCC">
        <w:rPr>
          <w:rFonts w:ascii="Calibri" w:hAnsi="Calibri" w:eastAsia="Times New Roman" w:cs="Calibri"/>
          <w:color w:val="000000" w:themeColor="text1"/>
          <w:lang w:val="en-GB" w:eastAsia="en-GB"/>
        </w:rPr>
        <w:t>lease complete the form below</w:t>
      </w:r>
      <w:r w:rsidRPr="00366995" w:rsidR="00B14DD3">
        <w:rPr>
          <w:rFonts w:ascii="Calibri" w:hAnsi="Calibri" w:eastAsia="Times New Roman" w:cs="Calibri"/>
          <w:color w:val="000000" w:themeColor="text1"/>
          <w:lang w:val="en-GB" w:eastAsia="en-GB"/>
        </w:rPr>
        <w:t xml:space="preserve"> and</w:t>
      </w:r>
      <w:r w:rsidRPr="00366995" w:rsidR="002D7E79">
        <w:rPr>
          <w:rFonts w:ascii="Calibri" w:hAnsi="Calibri" w:eastAsia="Times New Roman" w:cs="Calibri"/>
          <w:color w:val="000000" w:themeColor="text1"/>
          <w:lang w:val="en-GB" w:eastAsia="en-GB"/>
        </w:rPr>
        <w:t xml:space="preserve"> email your answers to</w:t>
      </w:r>
      <w:r w:rsidRPr="00366995" w:rsidR="00B14DD3">
        <w:rPr>
          <w:rFonts w:ascii="Calibri" w:hAnsi="Calibri" w:eastAsia="Times New Roman" w:cs="Calibri"/>
          <w:color w:val="000000" w:themeColor="text1"/>
          <w:lang w:val="en-GB" w:eastAsia="en-GB"/>
        </w:rPr>
        <w:t xml:space="preserve"> </w:t>
      </w:r>
      <w:hyperlink w:tooltip="mailto:antiracism@brunel.ac.uk" w:history="1" r:id="rId7">
        <w:r w:rsidRPr="00366995" w:rsidR="00B14DD3">
          <w:rPr>
            <w:rStyle w:val="Hyperlink"/>
            <w:rFonts w:ascii="Calibri" w:hAnsi="Calibri" w:eastAsia="Times New Roman" w:cs="Calibri"/>
            <w:b/>
            <w:bCs/>
            <w:color w:val="000000" w:themeColor="text1"/>
            <w:lang w:val="en-GB" w:eastAsia="en-GB"/>
          </w:rPr>
          <w:t>antiracism@brunel.ac.uk</w:t>
        </w:r>
      </w:hyperlink>
      <w:r w:rsidRPr="00366995" w:rsidR="00B14DD3"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  <w:t> </w:t>
      </w:r>
      <w:r w:rsidRPr="00366995" w:rsidR="0052729C">
        <w:rPr>
          <w:rFonts w:ascii="Calibri" w:hAnsi="Calibri" w:eastAsia="Times New Roman" w:cs="Calibri"/>
          <w:b/>
          <w:color w:val="000000" w:themeColor="text1"/>
          <w:lang w:val="en-GB" w:eastAsia="en-GB"/>
        </w:rPr>
        <w:t>by</w:t>
      </w:r>
      <w:r w:rsidRPr="00366995" w:rsidR="002D7E79">
        <w:rPr>
          <w:rFonts w:ascii="Calibri" w:hAnsi="Calibri" w:eastAsia="Times New Roman" w:cs="Calibri"/>
          <w:b/>
          <w:color w:val="000000" w:themeColor="text1"/>
          <w:lang w:val="en-GB" w:eastAsia="en-GB"/>
        </w:rPr>
        <w:t xml:space="preserve"> 5pm on</w:t>
      </w:r>
      <w:r w:rsidRPr="00366995" w:rsidR="00B14DD3"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  <w:t xml:space="preserve"> Monday 6 May 2024</w:t>
      </w:r>
      <w:r w:rsidRPr="00366995" w:rsidR="002D7E79"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  <w:t>.</w:t>
      </w:r>
    </w:p>
    <w:p w:rsidRPr="00366995" w:rsidR="00B14DD3" w:rsidP="00E4426E" w:rsidRDefault="00B14DD3" w14:paraId="67A2AC21" w14:textId="77777777">
      <w:pPr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</w:pPr>
    </w:p>
    <w:p w:rsidRPr="00366995" w:rsidR="00E4426E" w:rsidP="00E4426E" w:rsidRDefault="00E4426E" w14:paraId="5C6EFAF2" w14:textId="7F3E88E3">
      <w:pPr>
        <w:rPr>
          <w:rFonts w:ascii="Calibri" w:hAnsi="Calibri" w:eastAsia="Times New Roman" w:cs="Calibri"/>
          <w:color w:val="000000" w:themeColor="text1"/>
          <w:lang w:val="en-GB" w:eastAsia="en-GB"/>
        </w:rPr>
      </w:pPr>
      <w:r w:rsidRPr="00366995"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  <w:t>If you choose to submit your responses as</w:t>
      </w:r>
      <w:r w:rsidRPr="00366995" w:rsidR="00B14DD3"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  <w:t xml:space="preserve"> a</w:t>
      </w:r>
      <w:r w:rsidRPr="00366995"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  <w:t xml:space="preserve"> video recording, please include</w:t>
      </w:r>
      <w:r w:rsidRPr="00366995" w:rsidR="00B14DD3"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  <w:t xml:space="preserve"> an</w:t>
      </w:r>
      <w:r w:rsidRPr="00366995"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  <w:t xml:space="preserve"> accessible link</w:t>
      </w:r>
      <w:r w:rsidRPr="00366995" w:rsidR="00B14DD3"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  <w:t xml:space="preserve"> (</w:t>
      </w:r>
      <w:proofErr w:type="spellStart"/>
      <w:r w:rsidRPr="00366995" w:rsidR="00B14DD3"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  <w:t>e.g</w:t>
      </w:r>
      <w:proofErr w:type="spellEnd"/>
      <w:r w:rsidRPr="00366995" w:rsidR="00B14DD3"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  <w:t xml:space="preserve"> YouTube or </w:t>
      </w:r>
      <w:proofErr w:type="spellStart"/>
      <w:r w:rsidRPr="00366995" w:rsidR="00B14DD3"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  <w:t>Googledrive</w:t>
      </w:r>
      <w:proofErr w:type="spellEnd"/>
      <w:r w:rsidRPr="00366995" w:rsidR="00B14DD3"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  <w:t>)</w:t>
      </w:r>
      <w:r w:rsidRPr="00366995"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  <w:t xml:space="preserve"> </w:t>
      </w:r>
      <w:r w:rsidRPr="00366995" w:rsidR="00B14DD3"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  <w:t xml:space="preserve">in the application below. </w:t>
      </w:r>
    </w:p>
    <w:p w:rsidRPr="00366995" w:rsidR="00D142A0" w:rsidP="00BD3891" w:rsidRDefault="00D142A0" w14:paraId="061B9B18" w14:textId="6C19A6E2">
      <w:pPr>
        <w:rPr>
          <w:rFonts w:ascii="Calibri" w:hAnsi="Calibri" w:eastAsia="Times New Roman" w:cs="Calibri"/>
          <w:color w:val="000000" w:themeColor="text1"/>
          <w:lang w:val="en-GB" w:eastAsia="en-GB"/>
        </w:rPr>
      </w:pPr>
    </w:p>
    <w:p w:rsidRPr="00366995" w:rsidR="0052729C" w:rsidP="00D142A0" w:rsidRDefault="0052729C" w14:paraId="63590625" w14:textId="322D80FF">
      <w:pPr>
        <w:rPr>
          <w:rFonts w:ascii="Calibri" w:hAnsi="Calibri" w:eastAsia="Times New Roman" w:cs="Calibri"/>
          <w:color w:val="000000" w:themeColor="text1"/>
          <w:lang w:val="en-GB" w:eastAsia="en-GB"/>
        </w:rPr>
      </w:pPr>
      <w:r w:rsidRPr="00366995">
        <w:rPr>
          <w:rFonts w:ascii="Calibri" w:hAnsi="Calibri" w:eastAsia="Times New Roman" w:cs="Calibri"/>
          <w:color w:val="000000" w:themeColor="text1"/>
          <w:lang w:val="en-GB" w:eastAsia="en-GB"/>
        </w:rPr>
        <w:t>Y</w:t>
      </w:r>
      <w:r w:rsidRPr="00366995" w:rsidR="00D142A0">
        <w:rPr>
          <w:rFonts w:ascii="Calibri" w:hAnsi="Calibri" w:eastAsia="Times New Roman" w:cs="Calibri"/>
          <w:color w:val="000000" w:themeColor="text1"/>
          <w:lang w:val="en-GB" w:eastAsia="en-GB"/>
        </w:rPr>
        <w:t>our application will be reviewed by an independent panel</w:t>
      </w:r>
      <w:r w:rsidRPr="00366995">
        <w:rPr>
          <w:rFonts w:ascii="Calibri" w:hAnsi="Calibri" w:eastAsia="Times New Roman" w:cs="Calibri"/>
          <w:color w:val="000000" w:themeColor="text1"/>
          <w:lang w:val="en-GB" w:eastAsia="en-GB"/>
        </w:rPr>
        <w:t xml:space="preserve"> and you’ll find out if you’ve been selected by</w:t>
      </w:r>
      <w:r w:rsidRPr="00366995" w:rsidR="00586884">
        <w:rPr>
          <w:rFonts w:ascii="Calibri" w:hAnsi="Calibri" w:eastAsia="Times New Roman" w:cs="Calibri"/>
          <w:color w:val="000000" w:themeColor="text1"/>
          <w:lang w:val="en-GB" w:eastAsia="en-GB"/>
        </w:rPr>
        <w:t xml:space="preserve"> the</w:t>
      </w:r>
      <w:r w:rsidRPr="00366995">
        <w:rPr>
          <w:rFonts w:ascii="Calibri" w:hAnsi="Calibri" w:eastAsia="Times New Roman" w:cs="Calibri"/>
          <w:color w:val="000000" w:themeColor="text1"/>
          <w:lang w:val="en-GB" w:eastAsia="en-GB"/>
        </w:rPr>
        <w:t xml:space="preserve"> </w:t>
      </w:r>
      <w:r w:rsidRPr="00366995" w:rsidR="00586884">
        <w:rPr>
          <w:rFonts w:ascii="Calibri" w:hAnsi="Calibri" w:eastAsia="Times New Roman" w:cs="Calibri"/>
          <w:b/>
          <w:color w:val="000000" w:themeColor="text1"/>
          <w:lang w:val="en-GB" w:eastAsia="en-GB"/>
        </w:rPr>
        <w:t xml:space="preserve">end of </w:t>
      </w:r>
      <w:r w:rsidRPr="00366995" w:rsidR="00B14DD3">
        <w:rPr>
          <w:rFonts w:ascii="Calibri" w:hAnsi="Calibri" w:eastAsia="Times New Roman" w:cs="Calibri"/>
          <w:b/>
          <w:color w:val="000000" w:themeColor="text1"/>
          <w:lang w:val="en-GB" w:eastAsia="en-GB"/>
        </w:rPr>
        <w:t>May</w:t>
      </w:r>
      <w:r w:rsidRPr="00366995" w:rsidR="00B14DD3">
        <w:rPr>
          <w:rFonts w:ascii="Calibri" w:hAnsi="Calibri" w:eastAsia="Times New Roman" w:cs="Calibri"/>
          <w:color w:val="000000" w:themeColor="text1"/>
          <w:lang w:val="en-GB" w:eastAsia="en-GB"/>
        </w:rPr>
        <w:t>.</w:t>
      </w:r>
      <w:r w:rsidRPr="00366995">
        <w:rPr>
          <w:rFonts w:ascii="Calibri" w:hAnsi="Calibri" w:eastAsia="Times New Roman" w:cs="Calibri"/>
          <w:color w:val="000000" w:themeColor="text1"/>
          <w:lang w:val="en-GB" w:eastAsia="en-GB"/>
        </w:rPr>
        <w:t xml:space="preserve"> </w:t>
      </w:r>
      <w:r w:rsidRPr="00366995" w:rsidR="00B14DD3">
        <w:rPr>
          <w:rFonts w:ascii="Calibri" w:hAnsi="Calibri" w:eastAsia="Times New Roman" w:cs="Calibri"/>
          <w:color w:val="000000" w:themeColor="text1"/>
          <w:lang w:val="en-GB" w:eastAsia="en-GB"/>
        </w:rPr>
        <w:t>The new membership will be announced shortly after, and the first meeting will be held in June. </w:t>
      </w:r>
    </w:p>
    <w:p w:rsidRPr="00366995" w:rsidR="00F00FAD" w:rsidP="00D142A0" w:rsidRDefault="00F00FAD" w14:paraId="66CA3409" w14:textId="528FA36D">
      <w:pPr>
        <w:rPr>
          <w:rFonts w:ascii="Calibri" w:hAnsi="Calibri" w:eastAsia="Times New Roman" w:cs="Calibri"/>
          <w:color w:val="000000" w:themeColor="text1"/>
          <w:lang w:val="en-GB" w:eastAsia="en-GB"/>
        </w:rPr>
      </w:pPr>
    </w:p>
    <w:p w:rsidRPr="00366995" w:rsidR="00F00FAD" w:rsidP="00F00FAD" w:rsidRDefault="00F00FAD" w14:paraId="0493494E" w14:textId="6B7D72DF">
      <w:pPr>
        <w:suppressAutoHyphens/>
        <w:spacing w:after="120"/>
        <w:jc w:val="both"/>
        <w:rPr>
          <w:rFonts w:ascii="Calibri" w:hAnsi="Calibri" w:eastAsia="Times New Roman" w:cs="Calibri"/>
          <w:b/>
          <w:bCs/>
          <w:color w:val="1F497D"/>
          <w:sz w:val="28"/>
          <w:szCs w:val="28"/>
          <w:lang w:val="en-GB" w:eastAsia="ar-SA"/>
        </w:rPr>
      </w:pPr>
      <w:r w:rsidRPr="00366995">
        <w:rPr>
          <w:rFonts w:ascii="Calibri" w:hAnsi="Calibri" w:eastAsia="Times New Roman" w:cs="Calibri"/>
          <w:b/>
          <w:bCs/>
          <w:color w:val="1F497D"/>
          <w:sz w:val="28"/>
          <w:szCs w:val="28"/>
          <w:lang w:val="en-GB" w:eastAsia="ar-SA"/>
        </w:rPr>
        <w:t>Before you apply</w:t>
      </w:r>
    </w:p>
    <w:p w:rsidRPr="00366995" w:rsidR="00F00FAD" w:rsidP="00D142A0" w:rsidRDefault="00F00FAD" w14:paraId="5DCD3F06" w14:textId="0BD38749">
      <w:pPr>
        <w:rPr>
          <w:rFonts w:ascii="Calibri" w:hAnsi="Calibri" w:eastAsia="Times New Roman" w:cs="Calibri"/>
          <w:b/>
          <w:color w:val="000000" w:themeColor="text1"/>
          <w:lang w:val="en-GB" w:eastAsia="en-GB"/>
        </w:rPr>
      </w:pPr>
      <w:r w:rsidRPr="00366995">
        <w:rPr>
          <w:rFonts w:ascii="Calibri" w:hAnsi="Calibri" w:eastAsia="Times New Roman" w:cs="Calibri"/>
          <w:b/>
          <w:color w:val="000000" w:themeColor="text1"/>
          <w:lang w:val="en-GB" w:eastAsia="en-GB"/>
        </w:rPr>
        <w:t>Please ensure you meet the criteria below.</w:t>
      </w:r>
    </w:p>
    <w:p w:rsidRPr="00366995" w:rsidR="0021790D" w:rsidP="00D142A0" w:rsidRDefault="0021790D" w14:paraId="4A8BC286" w14:textId="6EB2599B">
      <w:pPr>
        <w:rPr>
          <w:rFonts w:ascii="Calibri" w:hAnsi="Calibri" w:eastAsia="Times New Roman" w:cs="Calibri"/>
          <w:color w:val="000000" w:themeColor="text1"/>
          <w:lang w:val="en-GB" w:eastAsia="en-GB"/>
        </w:rPr>
      </w:pPr>
    </w:p>
    <w:p w:rsidRPr="00366995" w:rsidR="0021790D" w:rsidP="0021790D" w:rsidRDefault="0021790D" w14:paraId="52917E22" w14:textId="2C6332AA">
      <w:pPr>
        <w:pStyle w:val="ListParagraph"/>
        <w:numPr>
          <w:ilvl w:val="0"/>
          <w:numId w:val="2"/>
        </w:numPr>
        <w:rPr>
          <w:rFonts w:ascii="Calibri" w:hAnsi="Calibri" w:eastAsia="Times New Roman" w:cs="Calibri"/>
          <w:i/>
          <w:iCs/>
          <w:color w:val="000000" w:themeColor="text1"/>
          <w:lang w:val="en-GB" w:eastAsia="en-GB"/>
        </w:rPr>
      </w:pPr>
      <w:bookmarkStart w:name="_GoBack" w:id="0"/>
      <w:r w:rsidRPr="00366995">
        <w:rPr>
          <w:rFonts w:ascii="Calibri" w:hAnsi="Calibri" w:eastAsia="Times New Roman" w:cs="Calibri"/>
          <w:b/>
          <w:bCs/>
          <w:iCs/>
          <w:color w:val="000000" w:themeColor="text1"/>
          <w:lang w:val="en-GB" w:eastAsia="en-GB"/>
        </w:rPr>
        <w:t>Criteria 1</w:t>
      </w:r>
      <w:r w:rsidRPr="00366995">
        <w:rPr>
          <w:rFonts w:ascii="Calibri" w:hAnsi="Calibri" w:eastAsia="Times New Roman" w:cs="Calibri"/>
          <w:iCs/>
          <w:color w:val="000000" w:themeColor="text1"/>
          <w:lang w:val="en-GB" w:eastAsia="en-GB"/>
        </w:rPr>
        <w:t xml:space="preserve">: Do you have lived experiences of racism because of being racially minoritised? Additionally, does your racially minoritised identity intersect with other marginalised social positions/protected characteristics? </w:t>
      </w:r>
      <w:r w:rsidR="00184105">
        <w:rPr>
          <w:rStyle w:val="ui-provider"/>
        </w:rPr>
        <w:t> </w:t>
      </w:r>
      <w:r w:rsidR="00184105">
        <w:rPr>
          <w:rStyle w:val="ui-provider"/>
          <w:i/>
          <w:iCs/>
        </w:rPr>
        <w:t xml:space="preserve">Please note you do not need to share any details of racial trauma to meet </w:t>
      </w:r>
      <w:proofErr w:type="gramStart"/>
      <w:r w:rsidR="00184105">
        <w:rPr>
          <w:rStyle w:val="ui-provider"/>
          <w:i/>
          <w:iCs/>
        </w:rPr>
        <w:t>this criteria</w:t>
      </w:r>
      <w:proofErr w:type="gramEnd"/>
      <w:r w:rsidR="00184105">
        <w:rPr>
          <w:rStyle w:val="ui-provider"/>
          <w:i/>
          <w:iCs/>
        </w:rPr>
        <w:t>. Just explain your racially minoritised identity, and include any important details about your work or studies that seems relevant.</w:t>
      </w:r>
    </w:p>
    <w:bookmarkEnd w:id="0"/>
    <w:p w:rsidRPr="00366995" w:rsidR="0021790D" w:rsidP="0021790D" w:rsidRDefault="0021790D" w14:paraId="32A0B5B8" w14:textId="77777777">
      <w:pPr>
        <w:rPr>
          <w:rFonts w:ascii="Calibri" w:hAnsi="Calibri" w:eastAsia="Times New Roman" w:cs="Calibri"/>
          <w:i/>
          <w:iCs/>
          <w:color w:val="000000" w:themeColor="text1"/>
          <w:lang w:val="en-GB" w:eastAsia="en-GB"/>
        </w:rPr>
      </w:pPr>
    </w:p>
    <w:p w:rsidRPr="00366995" w:rsidR="0021790D" w:rsidP="0021790D" w:rsidRDefault="0021790D" w14:paraId="5A6825BD" w14:textId="4620F1C9">
      <w:pPr>
        <w:pStyle w:val="ListParagraph"/>
        <w:numPr>
          <w:ilvl w:val="0"/>
          <w:numId w:val="2"/>
        </w:numPr>
        <w:rPr>
          <w:rFonts w:ascii="Calibri" w:hAnsi="Calibri" w:eastAsia="Times New Roman" w:cs="Calibri"/>
          <w:iCs/>
          <w:color w:val="000000" w:themeColor="text1"/>
          <w:lang w:val="en-GB" w:eastAsia="en-GB"/>
        </w:rPr>
      </w:pPr>
      <w:r w:rsidRPr="00366995">
        <w:rPr>
          <w:rFonts w:ascii="Calibri" w:hAnsi="Calibri" w:eastAsia="Times New Roman" w:cs="Calibri"/>
          <w:b/>
          <w:bCs/>
          <w:iCs/>
          <w:color w:val="000000" w:themeColor="text1"/>
          <w:lang w:val="en-GB" w:eastAsia="en-GB"/>
        </w:rPr>
        <w:t>Criteria 2</w:t>
      </w:r>
      <w:r w:rsidRPr="00366995">
        <w:rPr>
          <w:rFonts w:ascii="Calibri" w:hAnsi="Calibri" w:eastAsia="Times New Roman" w:cs="Calibri"/>
          <w:iCs/>
          <w:color w:val="000000" w:themeColor="text1"/>
          <w:lang w:val="en-GB" w:eastAsia="en-GB"/>
        </w:rPr>
        <w:t xml:space="preserve">: Do you work on anti-racist research and practices? And, importantly, does your anti-racist work speak ethically and closely </w:t>
      </w:r>
      <w:r w:rsidRPr="00366995">
        <w:rPr>
          <w:rFonts w:ascii="Calibri" w:hAnsi="Calibri" w:eastAsia="Times New Roman" w:cs="Calibri"/>
          <w:b/>
          <w:bCs/>
          <w:iCs/>
          <w:color w:val="000000" w:themeColor="text1"/>
          <w:lang w:val="en-GB" w:eastAsia="en-GB"/>
        </w:rPr>
        <w:t>with</w:t>
      </w:r>
      <w:r w:rsidRPr="00366995">
        <w:rPr>
          <w:rFonts w:ascii="Calibri" w:hAnsi="Calibri" w:eastAsia="Times New Roman" w:cs="Calibri"/>
          <w:iCs/>
          <w:color w:val="000000" w:themeColor="text1"/>
          <w:lang w:val="en-GB" w:eastAsia="en-GB"/>
        </w:rPr>
        <w:t xml:space="preserve"> Black and racially minoritised communities?</w:t>
      </w:r>
      <w:r w:rsidRPr="00366995" w:rsidR="00B9232B">
        <w:rPr>
          <w:rFonts w:ascii="Calibri" w:hAnsi="Calibri" w:eastAsia="Times New Roman" w:cs="Calibri"/>
          <w:iCs/>
          <w:color w:val="000000" w:themeColor="text1"/>
          <w:lang w:val="en-GB" w:eastAsia="en-GB"/>
        </w:rPr>
        <w:t xml:space="preserve"> </w:t>
      </w:r>
      <w:r w:rsidRPr="00366995" w:rsidR="00B9232B">
        <w:rPr>
          <w:rFonts w:ascii="Calibri" w:hAnsi="Calibri" w:eastAsia="Times New Roman" w:cs="Calibri"/>
          <w:i/>
          <w:iCs/>
          <w:color w:val="000000" w:themeColor="text1"/>
          <w:lang w:val="en-GB" w:eastAsia="en-GB"/>
        </w:rPr>
        <w:t>Please note that if your lived experiences qualify you based on your racially minoritised positionality, and you do not possess research / action-driven expertise, you are exempt from criteria 2.</w:t>
      </w:r>
    </w:p>
    <w:p w:rsidRPr="00366995" w:rsidR="00B14DD3" w:rsidP="00D142A0" w:rsidRDefault="00B14DD3" w14:paraId="22549FDF" w14:textId="01D0CD34">
      <w:pPr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</w:pPr>
    </w:p>
    <w:p w:rsidRPr="00366995" w:rsidR="0021790D" w:rsidP="0021790D" w:rsidRDefault="0021790D" w14:paraId="5BCD1323" w14:textId="425CE77B">
      <w:pPr>
        <w:suppressAutoHyphens/>
        <w:spacing w:after="120"/>
        <w:jc w:val="both"/>
        <w:rPr>
          <w:rFonts w:ascii="Calibri" w:hAnsi="Calibri" w:eastAsia="Times New Roman" w:cs="Calibri"/>
          <w:b/>
          <w:bCs/>
          <w:color w:val="1F497D"/>
          <w:sz w:val="28"/>
          <w:szCs w:val="28"/>
          <w:lang w:val="en-GB" w:eastAsia="ar-SA"/>
        </w:rPr>
      </w:pPr>
      <w:r w:rsidRPr="00366995">
        <w:rPr>
          <w:rFonts w:ascii="Calibri" w:hAnsi="Calibri" w:eastAsia="Times New Roman" w:cs="Calibri"/>
          <w:b/>
          <w:bCs/>
          <w:color w:val="1F497D"/>
          <w:sz w:val="28"/>
          <w:szCs w:val="28"/>
          <w:lang w:val="en-GB" w:eastAsia="ar-SA"/>
        </w:rPr>
        <w:t>Application form</w:t>
      </w:r>
    </w:p>
    <w:p w:rsidRPr="00366995" w:rsidR="00B14DD3" w:rsidP="0021790D" w:rsidRDefault="00B14DD3" w14:paraId="01293E3E" w14:textId="6894EF98">
      <w:pPr>
        <w:suppressAutoHyphens/>
        <w:spacing w:after="120"/>
        <w:jc w:val="both"/>
        <w:rPr>
          <w:rFonts w:ascii="Calibri" w:hAnsi="Calibri" w:eastAsia="Times New Roman" w:cs="Calibri"/>
          <w:b/>
          <w:bCs/>
          <w:color w:val="1F497D"/>
          <w:sz w:val="28"/>
          <w:szCs w:val="28"/>
          <w:lang w:val="en-GB" w:eastAsia="ar-SA"/>
        </w:rPr>
      </w:pPr>
      <w:r w:rsidRPr="00366995"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  <w:t>Please complete all sections below and ensure answers follow the word count indicated.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Pr="00366995" w:rsidR="0021790D" w:rsidTr="008E5526" w14:paraId="736B203B" w14:textId="77777777">
        <w:tc>
          <w:tcPr>
            <w:tcW w:w="2830" w:type="dxa"/>
          </w:tcPr>
          <w:p w:rsidRPr="00366995" w:rsidR="0021790D" w:rsidP="00F00FAD" w:rsidRDefault="0021790D" w14:paraId="468770FD" w14:textId="77777777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366995">
              <w:rPr>
                <w:rFonts w:asciiTheme="minorHAnsi" w:hAnsiTheme="minorHAnsi" w:cstheme="minorHAnsi"/>
                <w:b/>
                <w:bCs/>
              </w:rPr>
              <w:t>Your name</w:t>
            </w:r>
          </w:p>
        </w:tc>
        <w:tc>
          <w:tcPr>
            <w:tcW w:w="6180" w:type="dxa"/>
          </w:tcPr>
          <w:p w:rsidRPr="00366995" w:rsidR="0021790D" w:rsidP="00A7241D" w:rsidRDefault="0021790D" w14:paraId="550672B3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366995" w:rsidR="00DC0A27" w:rsidTr="008E5526" w14:paraId="44D326B0" w14:textId="77777777">
        <w:tc>
          <w:tcPr>
            <w:tcW w:w="2830" w:type="dxa"/>
          </w:tcPr>
          <w:p w:rsidRPr="00366995" w:rsidR="00DC0A27" w:rsidP="00F00FAD" w:rsidRDefault="00DC0A27" w14:paraId="2BDEF38A" w14:textId="47B59A25">
            <w:pPr>
              <w:spacing w:before="40" w:after="40"/>
              <w:rPr>
                <w:rFonts w:cstheme="minorHAnsi"/>
                <w:b/>
                <w:bCs/>
              </w:rPr>
            </w:pPr>
            <w:r w:rsidRPr="00366995">
              <w:rPr>
                <w:rFonts w:asciiTheme="minorHAnsi" w:hAnsiTheme="minorHAnsi" w:cstheme="minorHAnsi"/>
                <w:b/>
              </w:rPr>
              <w:t>Email address:</w:t>
            </w:r>
          </w:p>
        </w:tc>
        <w:tc>
          <w:tcPr>
            <w:tcW w:w="6180" w:type="dxa"/>
          </w:tcPr>
          <w:p w:rsidRPr="00366995" w:rsidR="00DC0A27" w:rsidP="00A7241D" w:rsidRDefault="00DC0A27" w14:paraId="2331B400" w14:textId="77777777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Pr="00366995" w:rsidR="0021790D" w:rsidTr="008E5526" w14:paraId="1E62273B" w14:textId="77777777">
        <w:tc>
          <w:tcPr>
            <w:tcW w:w="2830" w:type="dxa"/>
          </w:tcPr>
          <w:p w:rsidRPr="00366995" w:rsidR="00DC0A27" w:rsidP="00DC0A27" w:rsidRDefault="00DC0A27" w14:paraId="75B3C363" w14:textId="77777777">
            <w:pPr>
              <w:rPr>
                <w:rFonts w:asciiTheme="minorHAnsi" w:hAnsiTheme="minorHAnsi" w:cstheme="minorHAnsi"/>
                <w:b/>
              </w:rPr>
            </w:pPr>
            <w:r w:rsidRPr="00366995">
              <w:rPr>
                <w:rFonts w:asciiTheme="minorHAnsi" w:hAnsiTheme="minorHAnsi" w:cstheme="minorHAnsi"/>
                <w:b/>
              </w:rPr>
              <w:t xml:space="preserve">Student number </w:t>
            </w:r>
          </w:p>
          <w:p w:rsidRPr="00366995" w:rsidR="0021790D" w:rsidP="00DC0A27" w:rsidRDefault="00DC0A27" w14:paraId="6FC06427" w14:textId="0C5B9B6A">
            <w:pPr>
              <w:rPr>
                <w:b/>
                <w:szCs w:val="22"/>
                <w:lang w:eastAsia="en-US"/>
              </w:rPr>
            </w:pPr>
            <w:r w:rsidRPr="00366995">
              <w:rPr>
                <w:rFonts w:asciiTheme="minorHAnsi" w:hAnsiTheme="minorHAnsi" w:cstheme="minorHAnsi"/>
                <w:b/>
              </w:rPr>
              <w:t>(if applicable)</w:t>
            </w:r>
          </w:p>
        </w:tc>
        <w:tc>
          <w:tcPr>
            <w:tcW w:w="6180" w:type="dxa"/>
          </w:tcPr>
          <w:p w:rsidRPr="00366995" w:rsidR="0021790D" w:rsidP="00A7241D" w:rsidRDefault="0021790D" w14:paraId="42CF1B96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Verdana" w:asciiTheme="minorHAnsi" w:hAnsiTheme="minorHAnsi" w:cstheme="minorHAnsi"/>
                <w:color w:val="696969"/>
                <w:sz w:val="20"/>
                <w:szCs w:val="20"/>
              </w:rPr>
            </w:pPr>
          </w:p>
        </w:tc>
      </w:tr>
      <w:tr w:rsidRPr="00366995" w:rsidR="0021790D" w:rsidTr="008E5526" w14:paraId="60419ECD" w14:textId="77777777">
        <w:tc>
          <w:tcPr>
            <w:tcW w:w="2830" w:type="dxa"/>
          </w:tcPr>
          <w:p w:rsidRPr="00366995" w:rsidR="0021790D" w:rsidP="00F00FAD" w:rsidRDefault="0021790D" w14:paraId="3687BED4" w14:textId="02E4CF81">
            <w:pPr>
              <w:rPr>
                <w:rFonts w:asciiTheme="minorHAnsi" w:hAnsiTheme="minorHAnsi" w:cstheme="minorHAnsi"/>
                <w:b/>
                <w:bCs/>
              </w:rPr>
            </w:pPr>
            <w:r w:rsidRPr="00366995">
              <w:rPr>
                <w:b/>
                <w:szCs w:val="22"/>
                <w:lang w:eastAsia="en-US"/>
              </w:rPr>
              <w:t>Are you a member of staff, doctoral researcher, or UG/</w:t>
            </w:r>
            <w:proofErr w:type="spellStart"/>
            <w:r w:rsidRPr="00366995">
              <w:rPr>
                <w:b/>
                <w:szCs w:val="22"/>
                <w:lang w:eastAsia="en-US"/>
              </w:rPr>
              <w:t>PGT</w:t>
            </w:r>
            <w:proofErr w:type="spellEnd"/>
            <w:r w:rsidRPr="00366995">
              <w:rPr>
                <w:b/>
                <w:szCs w:val="22"/>
                <w:lang w:eastAsia="en-US"/>
              </w:rPr>
              <w:t xml:space="preserve"> student?</w:t>
            </w:r>
          </w:p>
        </w:tc>
        <w:tc>
          <w:tcPr>
            <w:tcW w:w="6180" w:type="dxa"/>
          </w:tcPr>
          <w:p w:rsidRPr="00366995" w:rsidR="0021790D" w:rsidP="00A7241D" w:rsidRDefault="00F00FAD" w14:paraId="43BBC536" w14:textId="77777777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66995">
              <w:rPr>
                <w:rFonts w:asciiTheme="minorHAnsi" w:hAnsiTheme="minorHAnsi" w:cstheme="minorHAnsi"/>
              </w:rPr>
              <w:t>Staff</w:t>
            </w:r>
          </w:p>
          <w:p w:rsidRPr="00366995" w:rsidR="00F00FAD" w:rsidP="00A7241D" w:rsidRDefault="00F00FAD" w14:paraId="37CABBCC" w14:textId="77777777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66995">
              <w:rPr>
                <w:rFonts w:asciiTheme="minorHAnsi" w:hAnsiTheme="minorHAnsi" w:cstheme="minorHAnsi"/>
              </w:rPr>
              <w:t>Doctoral Researcher</w:t>
            </w:r>
          </w:p>
          <w:p w:rsidRPr="00366995" w:rsidR="00F00FAD" w:rsidP="00A7241D" w:rsidRDefault="00F00FAD" w14:paraId="6EBC8801" w14:textId="2D1CC3C0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66995">
              <w:rPr>
                <w:rFonts w:asciiTheme="minorHAnsi" w:hAnsiTheme="minorHAnsi" w:cstheme="minorHAnsi"/>
              </w:rPr>
              <w:t>Undergraduate Student</w:t>
            </w:r>
          </w:p>
          <w:p w:rsidRPr="00366995" w:rsidR="00F00FAD" w:rsidP="00A7241D" w:rsidRDefault="00F00FAD" w14:paraId="10B08DEE" w14:textId="6E0B1316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66995">
              <w:rPr>
                <w:rFonts w:asciiTheme="minorHAnsi" w:hAnsiTheme="minorHAnsi" w:cstheme="minorHAnsi"/>
              </w:rPr>
              <w:t>Postgraduate Student</w:t>
            </w:r>
          </w:p>
        </w:tc>
      </w:tr>
      <w:tr w:rsidRPr="00366995" w:rsidR="00DC0A27" w:rsidTr="008E5526" w14:paraId="13AFB130" w14:textId="77777777">
        <w:tc>
          <w:tcPr>
            <w:tcW w:w="2830" w:type="dxa"/>
          </w:tcPr>
          <w:p w:rsidRPr="00366995" w:rsidR="00DC0A27" w:rsidP="00F00FAD" w:rsidRDefault="00DC0A27" w14:paraId="6B59D283" w14:textId="4EC5AA7B">
            <w:pPr>
              <w:rPr>
                <w:b/>
                <w:szCs w:val="22"/>
              </w:rPr>
            </w:pPr>
            <w:r w:rsidRPr="00366995">
              <w:rPr>
                <w:b/>
                <w:szCs w:val="22"/>
                <w:lang w:eastAsia="en-US"/>
              </w:rPr>
              <w:t>What area of the University do you work or study?</w:t>
            </w:r>
          </w:p>
        </w:tc>
        <w:tc>
          <w:tcPr>
            <w:tcW w:w="6180" w:type="dxa"/>
          </w:tcPr>
          <w:p w:rsidRPr="00366995" w:rsidR="00DC0A27" w:rsidP="00A7241D" w:rsidRDefault="00DC0A27" w14:paraId="6FEDDFCD" w14:textId="77777777">
            <w:pPr>
              <w:jc w:val="both"/>
              <w:textAlignment w:val="baseline"/>
              <w:rPr>
                <w:rFonts w:cstheme="minorHAnsi"/>
              </w:rPr>
            </w:pPr>
          </w:p>
        </w:tc>
      </w:tr>
      <w:tr w:rsidRPr="00366995" w:rsidR="0021790D" w:rsidTr="008E5526" w14:paraId="25349D7D" w14:textId="77777777">
        <w:trPr>
          <w:trHeight w:val="5377"/>
        </w:trPr>
        <w:tc>
          <w:tcPr>
            <w:tcW w:w="2830" w:type="dxa"/>
          </w:tcPr>
          <w:p w:rsidRPr="00366995" w:rsidR="00DC0A27" w:rsidP="00DC0A27" w:rsidRDefault="00DC0A27" w14:paraId="4CA28AC9" w14:textId="184F3E25">
            <w:pPr>
              <w:rPr>
                <w:rFonts w:cs="Calibri"/>
                <w:b/>
                <w:color w:val="000000" w:themeColor="text1"/>
              </w:rPr>
            </w:pPr>
            <w:r w:rsidRPr="00366995">
              <w:rPr>
                <w:rFonts w:cs="Calibri"/>
                <w:b/>
                <w:color w:val="000000" w:themeColor="text1"/>
              </w:rPr>
              <w:lastRenderedPageBreak/>
              <w:t xml:space="preserve">Please write a short </w:t>
            </w:r>
            <w:r w:rsidRPr="00366995" w:rsidR="009620F4">
              <w:rPr>
                <w:rFonts w:cs="Calibri"/>
                <w:b/>
                <w:color w:val="FF0000"/>
              </w:rPr>
              <w:t>200-word</w:t>
            </w:r>
            <w:r w:rsidRPr="00366995" w:rsidR="008E5526">
              <w:rPr>
                <w:rFonts w:cs="Calibri"/>
                <w:b/>
                <w:color w:val="FF0000"/>
              </w:rPr>
              <w:t xml:space="preserve"> </w:t>
            </w:r>
            <w:r w:rsidRPr="00366995">
              <w:rPr>
                <w:rFonts w:cs="Calibri"/>
                <w:b/>
                <w:color w:val="000000" w:themeColor="text1"/>
              </w:rPr>
              <w:t xml:space="preserve">statement or record a </w:t>
            </w:r>
            <w:r w:rsidRPr="00366995" w:rsidR="009620F4">
              <w:rPr>
                <w:rFonts w:cs="Calibri"/>
                <w:b/>
                <w:color w:val="FF0000"/>
              </w:rPr>
              <w:t>1-minute</w:t>
            </w:r>
            <w:r w:rsidRPr="00366995">
              <w:rPr>
                <w:rFonts w:cs="Calibri"/>
                <w:b/>
                <w:color w:val="FF0000"/>
              </w:rPr>
              <w:t xml:space="preserve"> </w:t>
            </w:r>
            <w:r w:rsidRPr="00366995">
              <w:rPr>
                <w:rFonts w:cs="Calibri"/>
                <w:b/>
                <w:color w:val="000000" w:themeColor="text1"/>
              </w:rPr>
              <w:t xml:space="preserve">video how you meet criteria 1 and 2. </w:t>
            </w:r>
          </w:p>
          <w:p w:rsidRPr="00366995" w:rsidR="008E5526" w:rsidP="00DC0A27" w:rsidRDefault="00DC0A27" w14:paraId="5057FF2C" w14:textId="77777777">
            <w:pPr>
              <w:rPr>
                <w:rFonts w:cs="Calibri"/>
                <w:color w:val="000000" w:themeColor="text1"/>
              </w:rPr>
            </w:pPr>
            <w:r w:rsidRPr="00366995">
              <w:rPr>
                <w:rFonts w:cs="Calibri"/>
                <w:color w:val="000000" w:themeColor="text1"/>
              </w:rPr>
              <w:t xml:space="preserve">In your response please demonstrate your previous work/expertise in relation to anti-racist efforts working ethically and closely </w:t>
            </w:r>
            <w:r w:rsidRPr="00366995">
              <w:rPr>
                <w:rFonts w:cs="Calibri"/>
                <w:b/>
                <w:bCs/>
                <w:i/>
                <w:iCs/>
              </w:rPr>
              <w:t>with</w:t>
            </w:r>
            <w:r w:rsidRPr="00366995">
              <w:rPr>
                <w:rFonts w:cs="Calibri"/>
              </w:rPr>
              <w:t xml:space="preserve"> Black and racially minoritised communities</w:t>
            </w:r>
            <w:r w:rsidRPr="00366995">
              <w:rPr>
                <w:rFonts w:cs="Calibri"/>
                <w:color w:val="000000" w:themeColor="text1"/>
              </w:rPr>
              <w:t xml:space="preserve">. </w:t>
            </w:r>
          </w:p>
          <w:p w:rsidRPr="00366995" w:rsidR="0021790D" w:rsidP="008E5526" w:rsidRDefault="00DC0A27" w14:paraId="3FB5F4E2" w14:textId="28FF67B7">
            <w:pPr>
              <w:rPr>
                <w:rFonts w:cs="Calibri"/>
                <w:i/>
                <w:color w:val="000000" w:themeColor="text1"/>
              </w:rPr>
            </w:pPr>
            <w:r w:rsidRPr="00366995">
              <w:rPr>
                <w:rFonts w:cs="Calibri"/>
                <w:i/>
              </w:rPr>
              <w:t>Please note that if your lived experiences qualify you based on your racially minoritised positionality, and you do not possess research / action-driven expertise, you are exempt from responding to criteria 2</w:t>
            </w:r>
            <w:r w:rsidRPr="00366995" w:rsidR="008E5526">
              <w:rPr>
                <w:rFonts w:cs="Calibri"/>
                <w:i/>
              </w:rPr>
              <w:t>.</w:t>
            </w:r>
          </w:p>
        </w:tc>
        <w:tc>
          <w:tcPr>
            <w:tcW w:w="6180" w:type="dxa"/>
          </w:tcPr>
          <w:p w:rsidRPr="00366995" w:rsidR="0021790D" w:rsidP="00A7241D" w:rsidRDefault="0021790D" w14:paraId="42805173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366995" w:rsidR="0021790D" w:rsidP="00A7241D" w:rsidRDefault="0021790D" w14:paraId="4FC19054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366995" w:rsidR="0021790D" w:rsidP="00A7241D" w:rsidRDefault="0021790D" w14:paraId="4FCAC167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366995" w:rsidR="0021790D" w:rsidP="00A7241D" w:rsidRDefault="0021790D" w14:paraId="306A72EC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366995" w:rsidR="0021790D" w:rsidP="00A7241D" w:rsidRDefault="0021790D" w14:paraId="7EC78DCA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366995" w:rsidR="0021790D" w:rsidP="00A7241D" w:rsidRDefault="0021790D" w14:paraId="48977837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366995" w:rsidR="0021790D" w:rsidP="00A7241D" w:rsidRDefault="0021790D" w14:paraId="75EBBD4E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366995" w:rsidR="0021790D" w:rsidP="00A7241D" w:rsidRDefault="0021790D" w14:paraId="6FCA45AE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366995" w:rsidR="0021790D" w:rsidP="00A7241D" w:rsidRDefault="0021790D" w14:paraId="3DE0173A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366995" w:rsidR="0021790D" w:rsidP="00A7241D" w:rsidRDefault="0021790D" w14:paraId="58E7DF04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366995" w:rsidR="0021790D" w:rsidP="00A7241D" w:rsidRDefault="0021790D" w14:paraId="52637937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366995" w:rsidR="0021790D" w:rsidP="00A7241D" w:rsidRDefault="0021790D" w14:paraId="4D2E07E0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366995" w:rsidR="0021790D" w:rsidP="00A7241D" w:rsidRDefault="0021790D" w14:paraId="79F0EE7E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366995" w:rsidR="0021790D" w:rsidP="00A7241D" w:rsidRDefault="0021790D" w14:paraId="2AFA5AF9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366995" w:rsidR="0021790D" w:rsidP="00A7241D" w:rsidRDefault="0021790D" w14:paraId="6180DE64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366995" w:rsidR="0021790D" w:rsidP="00A7241D" w:rsidRDefault="0021790D" w14:paraId="27E09DA9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366995" w:rsidR="0021790D" w:rsidP="00A7241D" w:rsidRDefault="0021790D" w14:paraId="5E274FFE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366995" w:rsidR="008E5526" w:rsidTr="008E5526" w14:paraId="4633E3F7" w14:textId="77777777">
        <w:trPr>
          <w:trHeight w:val="3241"/>
        </w:trPr>
        <w:tc>
          <w:tcPr>
            <w:tcW w:w="2830" w:type="dxa"/>
          </w:tcPr>
          <w:p w:rsidRPr="00366995" w:rsidR="009620F4" w:rsidP="009620F4" w:rsidRDefault="009620F4" w14:paraId="54963835" w14:textId="77777777">
            <w:pPr>
              <w:rPr>
                <w:rFonts w:cs="Calibri"/>
                <w:color w:val="000000" w:themeColor="text1"/>
              </w:rPr>
            </w:pPr>
            <w:r w:rsidRPr="00366995">
              <w:rPr>
                <w:rFonts w:cs="Calibri"/>
                <w:b/>
                <w:color w:val="000000" w:themeColor="text1"/>
              </w:rPr>
              <w:t xml:space="preserve">Please write a short </w:t>
            </w:r>
            <w:r w:rsidRPr="00366995">
              <w:rPr>
                <w:rFonts w:cs="Calibri"/>
                <w:b/>
                <w:color w:val="FF0000"/>
              </w:rPr>
              <w:t xml:space="preserve">200-word </w:t>
            </w:r>
            <w:r w:rsidRPr="00366995">
              <w:rPr>
                <w:rFonts w:cs="Calibri"/>
                <w:b/>
                <w:color w:val="000000" w:themeColor="text1"/>
              </w:rPr>
              <w:t xml:space="preserve">statement or record a </w:t>
            </w:r>
            <w:r w:rsidRPr="00366995">
              <w:rPr>
                <w:rFonts w:cs="Calibri"/>
                <w:b/>
                <w:color w:val="FF0000"/>
              </w:rPr>
              <w:t xml:space="preserve">1-minute </w:t>
            </w:r>
            <w:r w:rsidRPr="00366995">
              <w:rPr>
                <w:rFonts w:cs="Calibri"/>
                <w:b/>
                <w:color w:val="000000" w:themeColor="text1"/>
              </w:rPr>
              <w:t>video on what you think are the key priorities that Brunel needs to address in relation to race / racism / anti-racism.</w:t>
            </w:r>
            <w:r w:rsidRPr="00366995">
              <w:rPr>
                <w:rFonts w:cs="Calibri"/>
                <w:color w:val="000000" w:themeColor="text1"/>
              </w:rPr>
              <w:t xml:space="preserve"> </w:t>
            </w:r>
          </w:p>
          <w:p w:rsidRPr="00366995" w:rsidR="008E5526" w:rsidP="00DC0A27" w:rsidRDefault="009620F4" w14:paraId="64BDD14E" w14:textId="4080A5C3">
            <w:pPr>
              <w:rPr>
                <w:rFonts w:cs="Calibri"/>
                <w:color w:val="000000" w:themeColor="text1"/>
              </w:rPr>
            </w:pPr>
            <w:r w:rsidRPr="00366995">
              <w:rPr>
                <w:rFonts w:cs="Calibri"/>
                <w:color w:val="000000" w:themeColor="text1"/>
              </w:rPr>
              <w:t xml:space="preserve">Here is a link to the university’s </w:t>
            </w:r>
            <w:hyperlink w:history="1" r:id="rId8">
              <w:r w:rsidRPr="00366995">
                <w:rPr>
                  <w:rStyle w:val="Hyperlink"/>
                  <w:rFonts w:cs="Calibri"/>
                </w:rPr>
                <w:t>“Tackling Racial Harassment at Brunel – Statement of Intent 2020”</w:t>
              </w:r>
            </w:hyperlink>
            <w:r w:rsidRPr="00366995">
              <w:rPr>
                <w:rFonts w:cs="Calibri"/>
                <w:color w:val="000000" w:themeColor="text1"/>
              </w:rPr>
              <w:t xml:space="preserve"> for your reference.  </w:t>
            </w:r>
          </w:p>
        </w:tc>
        <w:tc>
          <w:tcPr>
            <w:tcW w:w="6180" w:type="dxa"/>
          </w:tcPr>
          <w:p w:rsidRPr="00366995" w:rsidR="008E5526" w:rsidP="00A7241D" w:rsidRDefault="008E5526" w14:paraId="61138DCD" w14:textId="77777777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</w:tbl>
    <w:p w:rsidRPr="00366995" w:rsidR="0052729C" w:rsidP="00BD3891" w:rsidRDefault="0052729C" w14:paraId="36791161" w14:textId="5D9C97B8">
      <w:pPr>
        <w:rPr>
          <w:rFonts w:ascii="Calibri" w:hAnsi="Calibri" w:eastAsia="Times New Roman" w:cs="Calibri"/>
          <w:b/>
          <w:color w:val="000000" w:themeColor="text1"/>
          <w:u w:val="single"/>
          <w:lang w:val="en-GB" w:eastAsia="en-GB"/>
        </w:rPr>
      </w:pPr>
    </w:p>
    <w:p w:rsidRPr="00366995" w:rsidR="00AF27E1" w:rsidP="00BD3891" w:rsidRDefault="00AF27E1" w14:paraId="30271156" w14:textId="77777777">
      <w:pPr>
        <w:rPr>
          <w:rFonts w:ascii="Calibri" w:hAnsi="Calibri" w:cs="Calibri"/>
          <w:lang w:val="en-GB"/>
        </w:rPr>
      </w:pPr>
    </w:p>
    <w:sectPr w:rsidRPr="00366995" w:rsidR="00AF27E1" w:rsidSect="009F19AD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E3CA4" w14:textId="77777777" w:rsidR="00B14DD3" w:rsidRDefault="00B14DD3" w:rsidP="00B14DD3">
      <w:r>
        <w:separator/>
      </w:r>
    </w:p>
  </w:endnote>
  <w:endnote w:type="continuationSeparator" w:id="0">
    <w:p w14:paraId="2E8B494F" w14:textId="77777777" w:rsidR="00B14DD3" w:rsidRDefault="00B14DD3" w:rsidP="00B1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0BAF7" w14:textId="54C2C3B2" w:rsidR="00B14DD3" w:rsidRDefault="00B14DD3" w:rsidP="00B14DD3">
    <w:pPr>
      <w:pStyle w:val="Footer"/>
      <w:jc w:val="center"/>
    </w:pPr>
    <w:r>
      <w:t>Brunel University London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A250B" w14:textId="77777777" w:rsidR="00B14DD3" w:rsidRDefault="00B14DD3" w:rsidP="00B14DD3">
      <w:r>
        <w:separator/>
      </w:r>
    </w:p>
  </w:footnote>
  <w:footnote w:type="continuationSeparator" w:id="0">
    <w:p w14:paraId="1E112997" w14:textId="77777777" w:rsidR="00B14DD3" w:rsidRDefault="00B14DD3" w:rsidP="00B1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36C"/>
    <w:multiLevelType w:val="hybridMultilevel"/>
    <w:tmpl w:val="F6E43EEE"/>
    <w:lvl w:ilvl="0" w:tplc="08090011">
      <w:start w:val="1"/>
      <w:numFmt w:val="decimal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2054"/>
    <w:multiLevelType w:val="multilevel"/>
    <w:tmpl w:val="C600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44CA0"/>
    <w:multiLevelType w:val="hybridMultilevel"/>
    <w:tmpl w:val="69B26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71"/>
    <w:rsid w:val="000146F3"/>
    <w:rsid w:val="00022571"/>
    <w:rsid w:val="0003523E"/>
    <w:rsid w:val="0006365D"/>
    <w:rsid w:val="000A1070"/>
    <w:rsid w:val="000B6294"/>
    <w:rsid w:val="001003E0"/>
    <w:rsid w:val="00101CD0"/>
    <w:rsid w:val="00117078"/>
    <w:rsid w:val="00135C7C"/>
    <w:rsid w:val="00176A46"/>
    <w:rsid w:val="00184105"/>
    <w:rsid w:val="001A6A48"/>
    <w:rsid w:val="001A6B8E"/>
    <w:rsid w:val="001D3C1F"/>
    <w:rsid w:val="001E7C9C"/>
    <w:rsid w:val="001F5F84"/>
    <w:rsid w:val="0021790D"/>
    <w:rsid w:val="0023621C"/>
    <w:rsid w:val="00241BA6"/>
    <w:rsid w:val="002B214C"/>
    <w:rsid w:val="002C6430"/>
    <w:rsid w:val="002D7E79"/>
    <w:rsid w:val="002E0D23"/>
    <w:rsid w:val="00302FD9"/>
    <w:rsid w:val="003170B2"/>
    <w:rsid w:val="003221F0"/>
    <w:rsid w:val="00366995"/>
    <w:rsid w:val="003A1F28"/>
    <w:rsid w:val="003A7F66"/>
    <w:rsid w:val="003B7F3F"/>
    <w:rsid w:val="003C013E"/>
    <w:rsid w:val="003E217A"/>
    <w:rsid w:val="00445DE9"/>
    <w:rsid w:val="00467679"/>
    <w:rsid w:val="00474978"/>
    <w:rsid w:val="00480840"/>
    <w:rsid w:val="004A2D71"/>
    <w:rsid w:val="004D030A"/>
    <w:rsid w:val="0050780D"/>
    <w:rsid w:val="00510828"/>
    <w:rsid w:val="00520294"/>
    <w:rsid w:val="0052729C"/>
    <w:rsid w:val="0055397D"/>
    <w:rsid w:val="005629D3"/>
    <w:rsid w:val="00586884"/>
    <w:rsid w:val="005A4452"/>
    <w:rsid w:val="005D15AF"/>
    <w:rsid w:val="005E3491"/>
    <w:rsid w:val="00683F94"/>
    <w:rsid w:val="00685589"/>
    <w:rsid w:val="00700401"/>
    <w:rsid w:val="00740737"/>
    <w:rsid w:val="00747D92"/>
    <w:rsid w:val="00756FCF"/>
    <w:rsid w:val="0079079A"/>
    <w:rsid w:val="007958FC"/>
    <w:rsid w:val="007F4E8C"/>
    <w:rsid w:val="00891FAB"/>
    <w:rsid w:val="008C4795"/>
    <w:rsid w:val="008E5526"/>
    <w:rsid w:val="008F0B85"/>
    <w:rsid w:val="00944856"/>
    <w:rsid w:val="009620F4"/>
    <w:rsid w:val="00973E6E"/>
    <w:rsid w:val="00985500"/>
    <w:rsid w:val="009A3B90"/>
    <w:rsid w:val="009A5FCC"/>
    <w:rsid w:val="009B2062"/>
    <w:rsid w:val="009F19AD"/>
    <w:rsid w:val="00A86CF4"/>
    <w:rsid w:val="00AA20FF"/>
    <w:rsid w:val="00AC0378"/>
    <w:rsid w:val="00AE4137"/>
    <w:rsid w:val="00AF27E1"/>
    <w:rsid w:val="00B14CA1"/>
    <w:rsid w:val="00B14DD3"/>
    <w:rsid w:val="00B9232B"/>
    <w:rsid w:val="00B93D54"/>
    <w:rsid w:val="00BD3891"/>
    <w:rsid w:val="00C479B3"/>
    <w:rsid w:val="00C82842"/>
    <w:rsid w:val="00C93155"/>
    <w:rsid w:val="00CB2A16"/>
    <w:rsid w:val="00D142A0"/>
    <w:rsid w:val="00D64500"/>
    <w:rsid w:val="00DA1409"/>
    <w:rsid w:val="00DC0A27"/>
    <w:rsid w:val="00DD2C57"/>
    <w:rsid w:val="00DF5768"/>
    <w:rsid w:val="00E16745"/>
    <w:rsid w:val="00E32720"/>
    <w:rsid w:val="00E37206"/>
    <w:rsid w:val="00E4426E"/>
    <w:rsid w:val="00E81AE1"/>
    <w:rsid w:val="00E92A54"/>
    <w:rsid w:val="00EA0DD2"/>
    <w:rsid w:val="00EE3590"/>
    <w:rsid w:val="00F00FAD"/>
    <w:rsid w:val="00FA4269"/>
    <w:rsid w:val="00FA460E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E3C74"/>
  <w15:chartTrackingRefBased/>
  <w15:docId w15:val="{5F64B2C3-CE3B-DB4E-B99B-854CE0A6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5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5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5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5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5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5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5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5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5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5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5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5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5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5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5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5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5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57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225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2">
    <w:name w:val="p2"/>
    <w:basedOn w:val="Normal"/>
    <w:rsid w:val="000225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pple-converted-space">
    <w:name w:val="apple-converted-space"/>
    <w:basedOn w:val="DefaultParagraphFont"/>
    <w:rsid w:val="00022571"/>
  </w:style>
  <w:style w:type="paragraph" w:customStyle="1" w:styleId="li1">
    <w:name w:val="li1"/>
    <w:basedOn w:val="Normal"/>
    <w:rsid w:val="000225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2257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5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rsid w:val="007907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1790D"/>
    <w:rPr>
      <w:rFonts w:ascii="Calibri" w:eastAsia="Times New Roman" w:hAnsi="Calibri" w:cs="Times New Roman"/>
      <w:sz w:val="22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efaultParagraphFont"/>
    <w:rsid w:val="0021790D"/>
    <w:rPr>
      <w:rFonts w:ascii="Segoe UI" w:hAnsi="Segoe UI" w:cs="Segoe UI" w:hint="default"/>
    </w:rPr>
  </w:style>
  <w:style w:type="paragraph" w:styleId="Header">
    <w:name w:val="header"/>
    <w:basedOn w:val="Normal"/>
    <w:link w:val="HeaderChar"/>
    <w:uiPriority w:val="99"/>
    <w:unhideWhenUsed/>
    <w:rsid w:val="00B14D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DD3"/>
  </w:style>
  <w:style w:type="paragraph" w:styleId="Footer">
    <w:name w:val="footer"/>
    <w:basedOn w:val="Normal"/>
    <w:link w:val="FooterChar"/>
    <w:uiPriority w:val="99"/>
    <w:unhideWhenUsed/>
    <w:rsid w:val="00B14D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DD3"/>
  </w:style>
  <w:style w:type="character" w:customStyle="1" w:styleId="ui-provider">
    <w:name w:val="ui-provider"/>
    <w:basedOn w:val="DefaultParagraphFont"/>
    <w:rsid w:val="00366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unel.ac.uk/about/administration/policy?id=9732fdd6-650e-4a77-bf9f-511675bfea1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iracism@brune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Anti-Racism Steering Group Application Form 2024 v3</dc:title>
  <dc:subject>
  </dc:subject>
  <dc:creator>Royona Mitra (Staff)</dc:creator>
  <cp:keywords>
  </cp:keywords>
  <dc:description>
  </dc:description>
  <cp:lastModifiedBy>Harpreet Nandha</cp:lastModifiedBy>
  <cp:revision>18</cp:revision>
  <dcterms:created xsi:type="dcterms:W3CDTF">2024-04-18T16:00:00Z</dcterms:created>
  <dcterms:modified xsi:type="dcterms:W3CDTF">2024-04-25T14:58:53Z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4133c5-5087-4607-8934-ed2ce7741901_Enabled">
    <vt:lpwstr>true</vt:lpwstr>
  </property>
  <property fmtid="{D5CDD505-2E9C-101B-9397-08002B2CF9AE}" pid="3" name="MSIP_Label_3e4133c5-5087-4607-8934-ed2ce7741901_SetDate">
    <vt:lpwstr>2024-03-18T10:40:10Z</vt:lpwstr>
  </property>
  <property fmtid="{D5CDD505-2E9C-101B-9397-08002B2CF9AE}" pid="4" name="MSIP_Label_3e4133c5-5087-4607-8934-ed2ce7741901_Method">
    <vt:lpwstr>Standard</vt:lpwstr>
  </property>
  <property fmtid="{D5CDD505-2E9C-101B-9397-08002B2CF9AE}" pid="5" name="MSIP_Label_3e4133c5-5087-4607-8934-ed2ce7741901_Name">
    <vt:lpwstr>Protect Staff Only (2023)</vt:lpwstr>
  </property>
  <property fmtid="{D5CDD505-2E9C-101B-9397-08002B2CF9AE}" pid="6" name="MSIP_Label_3e4133c5-5087-4607-8934-ed2ce7741901_SiteId">
    <vt:lpwstr>4cad97b1-5935-4103-a866-57ad98a1517e</vt:lpwstr>
  </property>
  <property fmtid="{D5CDD505-2E9C-101B-9397-08002B2CF9AE}" pid="7" name="MSIP_Label_3e4133c5-5087-4607-8934-ed2ce7741901_ActionId">
    <vt:lpwstr>c05d9a36-aa71-44dc-88e3-1fac03fa099a</vt:lpwstr>
  </property>
  <property fmtid="{D5CDD505-2E9C-101B-9397-08002B2CF9AE}" pid="8" name="MSIP_Label_3e4133c5-5087-4607-8934-ed2ce7741901_ContentBits">
    <vt:lpwstr>0</vt:lpwstr>
  </property>
</Properties>
</file>